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Hearthbuddy\Triton\Game\TritonHs.cs</w:t>
      </w:r>
    </w:p>
    <w:p>
      <w:pPr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游戏主界面的4/5个按钮点击函数</w:t>
      </w:r>
    </w:p>
    <w:p>
      <w:pPr>
        <w:rPr>
          <w:rFonts w:hint="eastAsia"/>
          <w:color w:val="auto"/>
          <w:highlight w:val="none"/>
          <w:lang w:val="en-US" w:eastAsia="zh-CN"/>
        </w:rPr>
      </w:pPr>
    </w:p>
    <w:p>
      <w:pPr>
        <w:rPr>
          <w:rFonts w:hint="default"/>
          <w:color w:val="auto"/>
          <w:highlight w:val="none"/>
          <w:lang w:val="en-US" w:eastAsia="zh-CN"/>
        </w:rPr>
      </w:pPr>
      <w:r>
        <w:rPr>
          <w:rFonts w:hint="default"/>
          <w:color w:val="auto"/>
          <w:highlight w:val="none"/>
          <w:lang w:val="en-US" w:eastAsia="zh-CN"/>
        </w:rPr>
        <w:t>Hearthbuddy\Triton\Bot\Logic\Bots\DefaultBot\DefaultBot.cs</w:t>
      </w:r>
    </w:p>
    <w:p>
      <w:pPr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private async Task method_45(PegasusScene </w:t>
      </w:r>
      <w:r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</w:rPr>
        <w:t>pegasusScene_0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)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[HubScene]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按收藏按钮等过程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Hearthstone.exe -launch -uid hs_beta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Battle.net.exe --exec="launch WTCG"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Ls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更改文件：ass ：  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Logger print():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加入了写入c//1//1.txt</w:t>
      </w:r>
    </w:p>
    <w:p>
      <w:pP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注释了两个地方的限制输出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LoginService update():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判断请求登录状态，登录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LoginService 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ProcessChallenge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(url):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有一个url，可能是请求的地址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可能是请求，获取token吧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DesktopLoginTokenFetcher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FetchToken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(url)  </w:t>
      </w:r>
    </w:p>
    <w:p>
      <w:pP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获取token等可能是设置本地token</w:t>
      </w:r>
    </w:p>
    <w:p>
      <w:pP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GetTokenIfAvailable</w:t>
      </w:r>
    </w:p>
    <w:p>
      <w:pPr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获取token，一种是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GetTokenFromTokenFetcher</w:t>
      </w:r>
    </w:p>
    <w:p>
      <w:pPr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一种是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BattleNet.GetLaunchOption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第一种已弃用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registrywin</w:t>
      </w:r>
    </w:p>
    <w:p>
      <w:pP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RetrieveString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()</w:t>
      </w:r>
    </w:p>
    <w:p>
      <w:pP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计算机\HKEY_CURRENT_USER\Software\Blizzard Entertainment\Battle.net\Launch Options\WTCG</w:t>
      </w:r>
    </w:p>
    <w:p>
      <w:pP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using System.IO;</w:t>
      </w:r>
    </w:p>
    <w:p>
      <w:pP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ascii="宋体" w:hAnsi="宋体" w:eastAsia="宋体" w:cs="宋体"/>
          <w:color w:val="569CD6"/>
          <w:sz w:val="24"/>
          <w:szCs w:val="24"/>
        </w:rPr>
        <w:t>using</w:t>
      </w:r>
      <w:r>
        <w:rPr>
          <w:rFonts w:ascii="宋体" w:hAnsi="宋体" w:eastAsia="宋体" w:cs="宋体"/>
          <w:color w:val="DCDCDC"/>
          <w:sz w:val="24"/>
          <w:szCs w:val="24"/>
        </w:rPr>
        <w:t> </w:t>
      </w:r>
      <w:r>
        <w:rPr>
          <w:rFonts w:ascii="宋体" w:hAnsi="宋体" w:eastAsia="宋体" w:cs="宋体"/>
          <w:color w:val="FFD700"/>
          <w:sz w:val="24"/>
          <w:szCs w:val="24"/>
        </w:rPr>
        <w:t>System</w:t>
      </w:r>
      <w:r>
        <w:rPr>
          <w:rFonts w:ascii="宋体" w:hAnsi="宋体" w:eastAsia="宋体" w:cs="宋体"/>
          <w:color w:val="B4B4B4"/>
          <w:sz w:val="24"/>
          <w:szCs w:val="24"/>
        </w:rPr>
        <w:t>.</w:t>
      </w:r>
      <w:r>
        <w:rPr>
          <w:rFonts w:ascii="宋体" w:hAnsi="宋体" w:eastAsia="宋体" w:cs="宋体"/>
          <w:color w:val="FFD700"/>
          <w:sz w:val="24"/>
          <w:szCs w:val="24"/>
        </w:rPr>
        <w:t>Text</w:t>
      </w:r>
      <w:r>
        <w:rPr>
          <w:rFonts w:ascii="宋体" w:hAnsi="宋体" w:eastAsia="宋体" w:cs="宋体"/>
          <w:color w:val="DCDCDC"/>
          <w:sz w:val="24"/>
          <w:szCs w:val="24"/>
        </w:rPr>
        <w:t>;</w:t>
      </w:r>
    </w:p>
    <w:p>
      <w:pPr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                StreamWriter streamWriter = new StreamWriter("C:\\1\\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11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.txt", true, Encoding.Default);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br w:type="textWrapping"/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                streamWriter.WriteLine(</w:t>
      </w:r>
      <w:r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</w:rPr>
        <w:t>path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+"  "+</w:t>
      </w:r>
      <w:r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</w:rPr>
        <w:t>name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);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br w:type="textWrapping"/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                streamWriter.Flush();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br w:type="textWrapping"/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                streamWriter.Close();</w:t>
      </w:r>
    </w:p>
    <w:p>
      <w:pPr>
        <w:rPr>
          <w:rFonts w:hint="eastAsia" w:ascii="宋体" w:hAnsi="宋体" w:eastAsia="宋体" w:cs="宋体"/>
          <w:color w:val="FF8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TavernBrawlDisplay </w:t>
      </w:r>
      <w:r>
        <w:rPr>
          <w:rFonts w:ascii="宋体" w:hAnsi="宋体" w:eastAsia="宋体" w:cs="宋体"/>
          <w:color w:val="FF8000"/>
          <w:sz w:val="24"/>
          <w:szCs w:val="24"/>
        </w:rPr>
        <w:t>OnPlayButtonExecute</w:t>
      </w:r>
      <w:r>
        <w:rPr>
          <w:rFonts w:hint="eastAsia" w:ascii="宋体" w:hAnsi="宋体" w:eastAsia="宋体" w:cs="宋体"/>
          <w:color w:val="FF8000"/>
          <w:sz w:val="24"/>
          <w:szCs w:val="24"/>
          <w:lang w:val="en-US" w:eastAsia="zh-CN"/>
        </w:rPr>
        <w:t>()</w:t>
      </w:r>
    </w:p>
    <w:p>
      <w:pPr>
        <w:rPr>
          <w:rFonts w:hint="eastAsia" w:ascii="宋体" w:hAnsi="宋体" w:eastAsia="宋体" w:cs="宋体"/>
          <w:color w:val="FF8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color w:val="FF8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color w:val="FF8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color w:val="FF8000"/>
          <w:sz w:val="24"/>
          <w:szCs w:val="24"/>
          <w:lang w:val="en-US" w:eastAsia="zh-CN"/>
        </w:rPr>
      </w:pPr>
    </w:p>
    <w:p/>
    <w:p/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如何让ls输出所有调试信息呢？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先反编译Assembly-CSharp.dll(位置：Hearthstone目录\Hearthstone_Data\Managed)（工具dnspy）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找到Logger类中的print函数发现输出日志时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drawing>
          <wp:inline distT="0" distB="0" distL="114300" distR="114300">
            <wp:extent cx="5334000" cy="1104900"/>
            <wp:effectExtent l="0" t="0" r="0" b="0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有CanPrint限制，说明在exe中指定了某些配置通过CanPrint的判断让很多log没有输出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右键-编辑方法-删除if语句（注意备份）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发现炉石log下的日志没变（。。。。。？）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遂怀疑在日志print链条内还进行了CanPrint判断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dnspy搜索CanPrint，（注意，搜索时不要选择所有文件，因dnspy使用的是递归搜索，不指定范围可能把整个net框架给搜索一便（这也是近两个版本dnspy容易崩溃的原因））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drawing>
          <wp:inline distT="0" distB="0" distL="114300" distR="114300">
            <wp:extent cx="5334000" cy="504825"/>
            <wp:effectExtent l="0" t="0" r="0" b="9525"/>
            <wp:docPr id="9" name="图片 8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将每一个CanPrint第一行直接返回True，保存，ok！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结果：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drawing>
          <wp:inline distT="0" distB="0" distL="114300" distR="114300">
            <wp:extent cx="5334000" cy="5467350"/>
            <wp:effectExtent l="0" t="0" r="0" b="0"/>
            <wp:docPr id="8" name="图片 9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546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这样我们就能很方便的对ls进行定位了测试了</w:t>
      </w:r>
    </w:p>
    <w:p>
      <w:pP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声明：此行为仅可用于学习使用，请各位健康游戏</w:t>
      </w:r>
    </w:p>
    <w:p>
      <w:pP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再给大家讲一下游戏启动的问题吧，因为中控是最好写的，可以用任何一个语言实现，相信大家都尝试过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但大家肯定发现现在跟以前不太一样了，不能从ls（炉石）的exe直接启动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为什么呢？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​通过日志的报错信息，我们补全参数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Hearthstone.exe -launch -uid hs_beta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发现还是不行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怎么回事呢？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先反编译Assembly-CSharp.dll（dnspy）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通过log追踪函数发现ls是用token验证登录的，定位到token获取函数后发现有两种方式：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1通过请求方式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2获取注册表内的token值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发现方式1一直没有使用，猜测方法1已经弃用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追踪注册表指定值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发现在暴雪界面每按一下进入游戏就会更新一次注册表的值，然后ls就会读取注册表内的信息，然后获取token，提交请求实现登录。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结论：无法从ls的exe文件直接启动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解决方法：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带参数运行战网exe：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Battle.net.exe --exec="launch WTCG"</w:t>
      </w:r>
    </w:p>
    <w:p>
      <w:pP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p>
      <w:pP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hb：</w:t>
      </w:r>
    </w:p>
    <w:p>
      <w:pPr>
        <w:rPr>
          <w:rFonts w:hint="eastAsia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点击运行按钮到运行脚本逻辑的框架：</w:t>
      </w:r>
    </w:p>
    <w:p>
      <w:pPr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MainWindow.</w:t>
      </w:r>
      <w:r>
        <w:rPr>
          <w:rFonts w:hint="eastAsia" w:ascii="新宋体" w:hAnsi="新宋体" w:eastAsia="新宋体"/>
          <w:color w:val="000000"/>
          <w:sz w:val="19"/>
          <w:szCs w:val="24"/>
        </w:rPr>
        <w:t>button_0_Click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():</w:t>
      </w:r>
    </w:p>
    <w:p>
      <w:pPr>
        <w:rPr>
          <w:rFonts w:hint="eastAsia" w:ascii="新宋体" w:hAnsi="新宋体" w:eastAsia="新宋体"/>
          <w:color w:val="008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BotManager.Start();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//开始bot脚本</w:t>
      </w:r>
    </w:p>
    <w:p>
      <w:pPr>
        <w:rPr>
          <w:rFonts w:hint="eastAsia" w:ascii="新宋体" w:hAnsi="新宋体" w:eastAsia="新宋体"/>
          <w:color w:val="008000"/>
          <w:sz w:val="19"/>
          <w:szCs w:val="24"/>
        </w:rPr>
      </w:pPr>
    </w:p>
    <w:p>
      <w:pP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BotManager.Start()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: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BotThread = </w:t>
      </w:r>
      <w:r>
        <w:rPr>
          <w:rFonts w:hint="eastAsia" w:ascii="新宋体" w:hAnsi="新宋体" w:eastAsia="新宋体"/>
          <w:color w:val="0000FF"/>
          <w:sz w:val="19"/>
          <w:szCs w:val="24"/>
        </w:rPr>
        <w:t>new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Thread(smethod_4);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BotThread.Name = </w:t>
      </w:r>
      <w:r>
        <w:rPr>
          <w:rFonts w:hint="eastAsia" w:ascii="新宋体" w:hAnsi="新宋体" w:eastAsia="新宋体"/>
          <w:color w:val="A31515"/>
          <w:sz w:val="19"/>
          <w:szCs w:val="24"/>
        </w:rPr>
        <w:t>"BotThread"</w:t>
      </w:r>
      <w:r>
        <w:rPr>
          <w:rFonts w:hint="eastAsia" w:ascii="新宋体" w:hAnsi="新宋体" w:eastAsia="新宋体"/>
          <w:color w:val="000000"/>
          <w:sz w:val="19"/>
          <w:szCs w:val="24"/>
        </w:rPr>
        <w:t>;</w:t>
      </w:r>
    </w:p>
    <w:p>
      <w:pPr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BotThread.Start();</w:t>
      </w:r>
    </w:p>
    <w:p>
      <w:pPr>
        <w:rPr>
          <w:rFonts w:hint="eastAsia" w:ascii="新宋体" w:hAnsi="新宋体" w:eastAsia="新宋体"/>
          <w:color w:val="000000"/>
          <w:sz w:val="19"/>
          <w:szCs w:val="24"/>
        </w:rPr>
      </w:pPr>
    </w:p>
    <w:p>
      <w:pP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BotManager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.</w:t>
      </w:r>
      <w:r>
        <w:rPr>
          <w:rFonts w:hint="eastAsia" w:ascii="新宋体" w:hAnsi="新宋体" w:eastAsia="新宋体"/>
          <w:color w:val="000000"/>
          <w:sz w:val="19"/>
          <w:szCs w:val="24"/>
        </w:rPr>
        <w:t>smethod_4()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:</w:t>
      </w:r>
    </w:p>
    <w:p>
      <w:pPr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1.</w:t>
      </w:r>
    </w:p>
    <w:p>
      <w:pPr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smethod_0(CurrentBot);</w:t>
      </w:r>
    </w:p>
    <w:p>
      <w:pPr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-&gt;</w:t>
      </w:r>
      <w:r>
        <w:rPr>
          <w:rFonts w:hint="eastAsia" w:ascii="新宋体" w:hAnsi="新宋体" w:eastAsia="新宋体"/>
          <w:color w:val="000000"/>
          <w:sz w:val="19"/>
          <w:szCs w:val="24"/>
        </w:rPr>
        <w:t>ibot_1.Start();</w:t>
      </w:r>
    </w:p>
    <w:p>
      <w:pPr>
        <w:rPr>
          <w:rFonts w:hint="eastAsia" w:ascii="新宋体" w:hAnsi="新宋体" w:eastAsia="新宋体"/>
          <w:color w:val="auto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auto"/>
          <w:sz w:val="19"/>
          <w:szCs w:val="24"/>
          <w:lang w:val="en-US" w:eastAsia="zh-CN"/>
        </w:rPr>
        <w:t>-&gt;</w:t>
      </w:r>
      <w:r>
        <w:rPr>
          <w:rFonts w:hint="eastAsia" w:ascii="新宋体" w:hAnsi="新宋体" w:eastAsia="新宋体"/>
          <w:color w:val="auto"/>
          <w:sz w:val="19"/>
          <w:szCs w:val="24"/>
        </w:rPr>
        <w:t>DefaultBots.</w:t>
      </w:r>
      <w:r>
        <w:rPr>
          <w:rFonts w:hint="eastAsia" w:ascii="新宋体" w:hAnsi="新宋体" w:eastAsia="新宋体"/>
          <w:color w:val="000000"/>
          <w:sz w:val="19"/>
          <w:szCs w:val="24"/>
        </w:rPr>
        <w:t>Start</w:t>
      </w:r>
      <w:r>
        <w:rPr>
          <w:rFonts w:hint="eastAsia" w:ascii="新宋体" w:hAnsi="新宋体" w:eastAsia="新宋体"/>
          <w:color w:val="auto"/>
          <w:sz w:val="19"/>
          <w:szCs w:val="24"/>
          <w:lang w:val="en-US" w:eastAsia="zh-CN"/>
        </w:rPr>
        <w:t>():</w:t>
      </w:r>
    </w:p>
    <w:p>
      <w:pPr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-&gt;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coroutine_0 = </w:t>
      </w:r>
      <w:r>
        <w:rPr>
          <w:rFonts w:hint="eastAsia" w:ascii="新宋体" w:hAnsi="新宋体" w:eastAsia="新宋体"/>
          <w:color w:val="0000FF"/>
          <w:sz w:val="19"/>
          <w:szCs w:val="24"/>
        </w:rPr>
        <w:t>new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Coroutine(() =&gt; method_21())</w:t>
      </w:r>
    </w:p>
    <w:p>
      <w:pPr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定义了</w:t>
      </w:r>
      <w:r>
        <w:rPr>
          <w:rFonts w:hint="eastAsia" w:ascii="新宋体" w:hAnsi="新宋体" w:eastAsia="新宋体"/>
          <w:color w:val="000000"/>
          <w:sz w:val="19"/>
          <w:szCs w:val="24"/>
        </w:rPr>
        <w:t>taskProducer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异步委托:</w:t>
      </w:r>
      <w:r>
        <w:rPr>
          <w:rFonts w:hint="eastAsia" w:ascii="新宋体" w:hAnsi="新宋体" w:eastAsia="新宋体"/>
          <w:color w:val="000000"/>
          <w:sz w:val="19"/>
          <w:szCs w:val="24"/>
        </w:rPr>
        <w:t>method_21()</w:t>
      </w:r>
    </w:p>
    <w:p>
      <w:pP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定义了</w:t>
      </w:r>
      <w:r>
        <w:rPr>
          <w:rFonts w:hint="eastAsia" w:ascii="新宋体" w:hAnsi="新宋体" w:eastAsia="新宋体"/>
          <w:color w:val="000000"/>
          <w:sz w:val="19"/>
          <w:szCs w:val="24"/>
        </w:rPr>
        <w:t>action_0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异步委托：里面有</w:t>
      </w:r>
      <w:r>
        <w:rPr>
          <w:rFonts w:hint="eastAsia" w:ascii="新宋体" w:hAnsi="新宋体" w:eastAsia="新宋体"/>
          <w:color w:val="000000"/>
          <w:sz w:val="19"/>
          <w:szCs w:val="24"/>
        </w:rPr>
        <w:t>taskProducer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()</w:t>
      </w:r>
    </w:p>
    <w:p>
      <w:pPr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2.</w:t>
      </w:r>
    </w:p>
    <w:p>
      <w:pPr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smethod_1(CurrentBot);</w:t>
      </w:r>
    </w:p>
    <w:p>
      <w:pP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这里实现的循环：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while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(!autoResetEvent_0.WaitOne(0))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try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if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(MsBeforeNextTick != 0)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Thread.Sleep(MsBeforeNextTick);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MsBeforeNextTick = 0;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smethod_1(CurrentBot);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</w:t>
      </w:r>
      <w:r>
        <w:rPr>
          <w:rFonts w:hint="eastAsia" w:ascii="新宋体" w:hAnsi="新宋体" w:eastAsia="新宋体"/>
          <w:color w:val="008000"/>
          <w:sz w:val="19"/>
          <w:szCs w:val="24"/>
          <w:lang w:val="en-US" w:eastAsia="zh-CN"/>
        </w:rPr>
        <w:t>这里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bool_3 = </w:t>
      </w:r>
      <w:r>
        <w:rPr>
          <w:rFonts w:hint="eastAsia" w:ascii="新宋体" w:hAnsi="新宋体" w:eastAsia="新宋体"/>
          <w:color w:val="0000FF"/>
          <w:sz w:val="19"/>
          <w:szCs w:val="24"/>
        </w:rPr>
        <w:t>false</w:t>
      </w:r>
      <w:r>
        <w:rPr>
          <w:rFonts w:hint="eastAsia" w:ascii="新宋体" w:hAnsi="新宋体" w:eastAsia="新宋体"/>
          <w:color w:val="000000"/>
          <w:sz w:val="19"/>
          <w:szCs w:val="24"/>
        </w:rPr>
        <w:t>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if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(MsBetweenTicks != 0)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Thread.Sleep(MsBetweenTicks);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catch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(InjectionDesyncException)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ilog_0.DebugFormat(</w:t>
      </w:r>
      <w:r>
        <w:rPr>
          <w:rFonts w:hint="eastAsia" w:ascii="新宋体" w:hAnsi="新宋体" w:eastAsia="新宋体"/>
          <w:color w:val="A31515"/>
          <w:sz w:val="19"/>
          <w:szCs w:val="24"/>
        </w:rPr>
        <w:t>"[BotThreadFunction] An InjectionDesyncException was detected."</w:t>
      </w:r>
      <w:r>
        <w:rPr>
          <w:rFonts w:hint="eastAsia" w:ascii="新宋体" w:hAnsi="新宋体" w:eastAsia="新宋体"/>
          <w:color w:val="000000"/>
          <w:sz w:val="19"/>
          <w:szCs w:val="24"/>
        </w:rPr>
        <w:t>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bool_3 = </w:t>
      </w:r>
      <w:r>
        <w:rPr>
          <w:rFonts w:hint="eastAsia" w:ascii="新宋体" w:hAnsi="新宋体" w:eastAsia="新宋体"/>
          <w:color w:val="0000FF"/>
          <w:sz w:val="19"/>
          <w:szCs w:val="24"/>
        </w:rPr>
        <w:t>true</w:t>
      </w:r>
      <w:r>
        <w:rPr>
          <w:rFonts w:hint="eastAsia" w:ascii="新宋体" w:hAnsi="新宋体" w:eastAsia="新宋体"/>
          <w:color w:val="000000"/>
          <w:sz w:val="19"/>
          <w:szCs w:val="24"/>
        </w:rPr>
        <w:t>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TritonHs.InvokeEvent(eventHandler_1, </w:t>
      </w:r>
      <w:r>
        <w:rPr>
          <w:rFonts w:hint="eastAsia" w:ascii="新宋体" w:hAnsi="新宋体" w:eastAsia="新宋体"/>
          <w:color w:val="0000FF"/>
          <w:sz w:val="19"/>
          <w:szCs w:val="24"/>
        </w:rPr>
        <w:t>null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, </w:t>
      </w:r>
      <w:r>
        <w:rPr>
          <w:rFonts w:hint="eastAsia" w:ascii="新宋体" w:hAnsi="新宋体" w:eastAsia="新宋体"/>
          <w:color w:val="0000FF"/>
          <w:sz w:val="19"/>
          <w:szCs w:val="24"/>
        </w:rPr>
        <w:t>new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ClientFrozenEventArgs());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catch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rPr>
          <w:rFonts w:hint="eastAsia" w:ascii="新宋体" w:hAnsi="新宋体" w:eastAsia="新宋体"/>
          <w:color w:val="000000"/>
          <w:sz w:val="19"/>
          <w:szCs w:val="24"/>
        </w:rPr>
      </w:pPr>
    </w:p>
    <w:p>
      <w:pP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BotManager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..</w:t>
      </w:r>
      <w:r>
        <w:rPr>
          <w:rFonts w:hint="eastAsia" w:ascii="新宋体" w:hAnsi="新宋体" w:eastAsia="新宋体"/>
          <w:color w:val="000000"/>
          <w:sz w:val="19"/>
          <w:szCs w:val="24"/>
        </w:rPr>
        <w:t>smethod_1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(</w:t>
      </w:r>
      <w:r>
        <w:rPr>
          <w:rFonts w:hint="eastAsia" w:ascii="新宋体" w:hAnsi="新宋体" w:eastAsia="新宋体"/>
          <w:color w:val="000000"/>
          <w:sz w:val="19"/>
          <w:szCs w:val="24"/>
        </w:rPr>
        <w:t>IBot ibot_1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):</w:t>
      </w:r>
    </w:p>
    <w:p>
      <w:pPr>
        <w:rPr>
          <w:rFonts w:hint="eastAsia" w:ascii="新宋体" w:hAnsi="新宋体" w:eastAsia="新宋体"/>
          <w:color w:val="008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ibot_1.Tick();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//DefaultBots.Tick</w:t>
      </w:r>
    </w:p>
    <w:p>
      <w:pPr>
        <w:rPr>
          <w:rFonts w:hint="eastAsia" w:ascii="新宋体" w:hAnsi="新宋体" w:eastAsia="新宋体"/>
          <w:color w:val="008000"/>
          <w:sz w:val="19"/>
          <w:szCs w:val="24"/>
        </w:rPr>
      </w:pPr>
    </w:p>
    <w:p>
      <w:pPr>
        <w:rPr>
          <w:rFonts w:hint="eastAsia" w:ascii="新宋体" w:hAnsi="新宋体" w:eastAsia="新宋体"/>
          <w:color w:val="auto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auto"/>
          <w:sz w:val="19"/>
          <w:szCs w:val="24"/>
        </w:rPr>
        <w:t>DefaultBots.Tick</w:t>
      </w:r>
      <w:r>
        <w:rPr>
          <w:rFonts w:hint="eastAsia" w:ascii="新宋体" w:hAnsi="新宋体" w:eastAsia="新宋体"/>
          <w:color w:val="auto"/>
          <w:sz w:val="19"/>
          <w:szCs w:val="24"/>
          <w:lang w:val="en-US" w:eastAsia="zh-CN"/>
        </w:rPr>
        <w:t>():</w:t>
      </w:r>
    </w:p>
    <w:p>
      <w:pPr>
        <w:rPr>
          <w:rFonts w:hint="eastAsia" w:ascii="新宋体" w:hAnsi="新宋体" w:eastAsia="新宋体"/>
          <w:color w:val="008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coroutine_0.Resume();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//bot动作</w:t>
      </w:r>
    </w:p>
    <w:p>
      <w:pPr>
        <w:rPr>
          <w:rFonts w:hint="default" w:ascii="新宋体" w:hAnsi="新宋体" w:eastAsia="新宋体"/>
          <w:color w:val="008000"/>
          <w:sz w:val="19"/>
          <w:szCs w:val="24"/>
          <w:lang w:val="en-US" w:eastAsia="zh-CN"/>
        </w:rPr>
      </w:pPr>
    </w:p>
    <w:p>
      <w:pPr>
        <w:rPr>
          <w:rFonts w:hint="default" w:ascii="新宋体" w:hAnsi="新宋体" w:eastAsia="新宋体"/>
          <w:color w:val="008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coroutine_0.Resume()</w:t>
      </w:r>
    </w:p>
    <w:p>
      <w:pPr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coroutine_0.method_0(bool_2: </w:t>
      </w:r>
      <w:r>
        <w:rPr>
          <w:rFonts w:hint="eastAsia" w:ascii="新宋体" w:hAnsi="新宋体" w:eastAsia="新宋体"/>
          <w:color w:val="0000FF"/>
          <w:sz w:val="19"/>
          <w:szCs w:val="24"/>
        </w:rPr>
        <w:t>false</w:t>
      </w:r>
      <w:r>
        <w:rPr>
          <w:rFonts w:hint="eastAsia" w:ascii="新宋体" w:hAnsi="新宋体" w:eastAsia="新宋体"/>
          <w:color w:val="000000"/>
          <w:sz w:val="19"/>
          <w:szCs w:val="24"/>
        </w:rPr>
        <w:t>);</w:t>
      </w:r>
    </w:p>
    <w:p>
      <w:pPr>
        <w:rPr>
          <w:rFonts w:hint="eastAsia" w:ascii="新宋体" w:hAnsi="新宋体" w:eastAsia="新宋体"/>
          <w:color w:val="000000"/>
          <w:sz w:val="19"/>
          <w:szCs w:val="24"/>
        </w:rPr>
      </w:pP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private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00FF"/>
          <w:sz w:val="19"/>
          <w:szCs w:val="24"/>
        </w:rPr>
        <w:t>void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method_0(</w:t>
      </w:r>
      <w:r>
        <w:rPr>
          <w:rFonts w:hint="eastAsia" w:ascii="新宋体" w:hAnsi="新宋体" w:eastAsia="新宋体"/>
          <w:color w:val="0000FF"/>
          <w:sz w:val="19"/>
          <w:szCs w:val="24"/>
        </w:rPr>
        <w:t>bool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bool_2)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SynchronizationContext current = SynchronizationContext.Current;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Coroutine coroutine = coroutine_0;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try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coroutine_0 = </w:t>
      </w:r>
      <w:r>
        <w:rPr>
          <w:rFonts w:hint="eastAsia" w:ascii="新宋体" w:hAnsi="新宋体" w:eastAsia="新宋体"/>
          <w:color w:val="0000FF"/>
          <w:sz w:val="19"/>
          <w:szCs w:val="24"/>
        </w:rPr>
        <w:t>this</w:t>
      </w:r>
      <w:r>
        <w:rPr>
          <w:rFonts w:hint="eastAsia" w:ascii="新宋体" w:hAnsi="新宋体" w:eastAsia="新宋体"/>
          <w:color w:val="000000"/>
          <w:sz w:val="19"/>
          <w:szCs w:val="24"/>
        </w:rPr>
        <w:t>;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SynchronizationContext.SetSynchronizationContext(</w:t>
      </w:r>
      <w:r>
        <w:rPr>
          <w:rFonts w:hint="eastAsia" w:ascii="新宋体" w:hAnsi="新宋体" w:eastAsia="新宋体"/>
          <w:color w:val="0000FF"/>
          <w:sz w:val="19"/>
          <w:szCs w:val="24"/>
        </w:rPr>
        <w:t>null</w:t>
      </w:r>
      <w:r>
        <w:rPr>
          <w:rFonts w:hint="eastAsia" w:ascii="新宋体" w:hAnsi="新宋体" w:eastAsia="新宋体"/>
          <w:color w:val="000000"/>
          <w:sz w:val="19"/>
          <w:szCs w:val="24"/>
        </w:rPr>
        <w:t>);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Action action = action_0;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action_0 = </w:t>
      </w:r>
      <w:r>
        <w:rPr>
          <w:rFonts w:hint="eastAsia" w:ascii="新宋体" w:hAnsi="新宋体" w:eastAsia="新宋体"/>
          <w:color w:val="0000FF"/>
          <w:sz w:val="19"/>
          <w:szCs w:val="24"/>
        </w:rPr>
        <w:t>null</w:t>
      </w:r>
      <w:r>
        <w:rPr>
          <w:rFonts w:hint="eastAsia" w:ascii="新宋体" w:hAnsi="新宋体" w:eastAsia="新宋体"/>
          <w:color w:val="000000"/>
          <w:sz w:val="19"/>
          <w:szCs w:val="24"/>
        </w:rPr>
        <w:t>;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action();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if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(!bool_2)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Ticks++;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method_2(bool_2);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finally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coroutine_0 = coroutine;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SynchronizationContext.SetSynchronizationContext(current);</w:t>
      </w:r>
    </w:p>
    <w:p>
      <w:pPr>
        <w:spacing w:beforeLines="0" w:afterLines="0"/>
        <w:ind w:firstLine="0" w:firstLineChar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ind w:firstLine="0" w:firstLineChars="0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ind w:firstLine="0" w:firstLineChars="0"/>
        <w:rPr>
          <w:rFonts w:hint="eastAsia" w:ascii="新宋体" w:hAnsi="新宋体" w:eastAsia="新宋体"/>
          <w:color w:val="000000"/>
          <w:sz w:val="19"/>
          <w:szCs w:val="24"/>
        </w:rPr>
      </w:pPr>
    </w:p>
    <w:p>
      <w:pPr>
        <w:ind w:firstLine="0" w:firstLineChars="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 xml:space="preserve">action会进入  </w:t>
      </w:r>
      <w:r>
        <w:rPr>
          <w:rFonts w:hint="eastAsia" w:ascii="新宋体" w:hAnsi="新宋体" w:eastAsia="新宋体"/>
          <w:color w:val="000000"/>
          <w:sz w:val="19"/>
          <w:szCs w:val="24"/>
        </w:rPr>
        <w:t>action_0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异步委托：里面有</w:t>
      </w:r>
      <w:r>
        <w:rPr>
          <w:rFonts w:hint="eastAsia" w:ascii="新宋体" w:hAnsi="新宋体" w:eastAsia="新宋体"/>
          <w:color w:val="000000"/>
          <w:sz w:val="19"/>
          <w:szCs w:val="24"/>
        </w:rPr>
        <w:t>taskProducer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()</w:t>
      </w:r>
    </w:p>
    <w:p>
      <w:pPr>
        <w:ind w:firstLine="0" w:firstLineChars="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taskProducer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会进入</w:t>
      </w:r>
      <w:r>
        <w:rPr>
          <w:rFonts w:hint="eastAsia" w:ascii="新宋体" w:hAnsi="新宋体" w:eastAsia="新宋体"/>
          <w:color w:val="auto"/>
          <w:sz w:val="19"/>
          <w:szCs w:val="24"/>
        </w:rPr>
        <w:t>DefaultBots</w:t>
      </w:r>
      <w:r>
        <w:rPr>
          <w:rFonts w:hint="eastAsia" w:ascii="新宋体" w:hAnsi="新宋体" w:eastAsia="新宋体"/>
          <w:color w:val="auto"/>
          <w:sz w:val="19"/>
          <w:szCs w:val="24"/>
          <w:lang w:val="en-US" w:eastAsia="zh-CN"/>
        </w:rPr>
        <w:t>.</w:t>
      </w:r>
      <w:r>
        <w:rPr>
          <w:rFonts w:hint="eastAsia" w:ascii="新宋体" w:hAnsi="新宋体" w:eastAsia="新宋体"/>
          <w:color w:val="000000"/>
          <w:sz w:val="19"/>
          <w:szCs w:val="24"/>
        </w:rPr>
        <w:t>method_21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()</w:t>
      </w:r>
    </w:p>
    <w:p>
      <w:pPr>
        <w:ind w:firstLine="0" w:firstLineChars="0"/>
        <w:rPr>
          <w:rFonts w:hint="eastAsia" w:ascii="新宋体" w:hAnsi="新宋体" w:eastAsia="新宋体"/>
          <w:color w:val="0000FF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后面会进入多个</w:t>
      </w:r>
      <w:r>
        <w:rPr>
          <w:rFonts w:hint="eastAsia" w:ascii="新宋体" w:hAnsi="新宋体" w:eastAsia="新宋体"/>
          <w:color w:val="0000FF"/>
          <w:sz w:val="19"/>
          <w:szCs w:val="24"/>
        </w:rPr>
        <w:t>async</w:t>
      </w:r>
    </w:p>
    <w:p>
      <w:pPr>
        <w:ind w:firstLine="0" w:firstLineChars="0"/>
        <w:rPr>
          <w:rFonts w:hint="eastAsia" w:ascii="新宋体" w:hAnsi="新宋体" w:eastAsia="新宋体"/>
          <w:color w:val="0000FF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FF"/>
          <w:sz w:val="19"/>
          <w:szCs w:val="24"/>
          <w:lang w:val="en-US" w:eastAsia="zh-CN"/>
        </w:rPr>
        <w:t>最后会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private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00FF"/>
          <w:sz w:val="19"/>
          <w:szCs w:val="24"/>
        </w:rPr>
        <w:t>static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00FF"/>
          <w:sz w:val="19"/>
          <w:szCs w:val="24"/>
        </w:rPr>
        <w:t>async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Task smethod_3()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Class65 @class = Current.class65_0.GetAwaiter();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if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(!@class.Boolean_1)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await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@class;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8000"/>
          <w:sz w:val="19"/>
          <w:szCs w:val="24"/>
        </w:rPr>
        <w:t>//object obj = default(object);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8000"/>
          <w:sz w:val="19"/>
          <w:szCs w:val="24"/>
        </w:rPr>
        <w:t>//@class = (Class65)obj;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@class.method_1();</w:t>
      </w:r>
    </w:p>
    <w:p>
      <w:pPr>
        <w:ind w:firstLine="0" w:firstLineChars="0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ind w:firstLine="0" w:firstLineChars="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进入自定义的awaiter</w:t>
      </w:r>
    </w:p>
    <w:p>
      <w:pPr>
        <w:ind w:firstLine="0" w:firstLineChars="0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自定义的awaiter无任何任务，只是将await后面需要运行的通过await内的异步方法生成器掉用awaiter的</w:t>
      </w:r>
      <w:r>
        <w:rPr>
          <w:rFonts w:hint="eastAsia" w:ascii="新宋体" w:hAnsi="新宋体" w:eastAsia="新宋体"/>
          <w:color w:val="000000"/>
          <w:sz w:val="19"/>
          <w:szCs w:val="24"/>
        </w:rPr>
        <w:t>OnCompleted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public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00FF"/>
          <w:sz w:val="19"/>
          <w:szCs w:val="24"/>
        </w:rPr>
        <w:t>void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OnCompleted(Action continuation)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if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(Current.action_0 != </w:t>
      </w:r>
      <w:r>
        <w:rPr>
          <w:rFonts w:hint="eastAsia" w:ascii="新宋体" w:hAnsi="新宋体" w:eastAsia="新宋体"/>
          <w:color w:val="0000FF"/>
          <w:sz w:val="19"/>
          <w:szCs w:val="24"/>
        </w:rPr>
        <w:t>null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Current.bool_0 = </w:t>
      </w:r>
      <w:r>
        <w:rPr>
          <w:rFonts w:hint="eastAsia" w:ascii="新宋体" w:hAnsi="新宋体" w:eastAsia="新宋体"/>
          <w:color w:val="0000FF"/>
          <w:sz w:val="19"/>
          <w:szCs w:val="24"/>
        </w:rPr>
        <w:t>true</w:t>
      </w:r>
      <w:r>
        <w:rPr>
          <w:rFonts w:hint="eastAsia" w:ascii="新宋体" w:hAnsi="新宋体" w:eastAsia="新宋体"/>
          <w:color w:val="000000"/>
          <w:sz w:val="19"/>
          <w:szCs w:val="24"/>
        </w:rPr>
        <w:t>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Current.action_0 = continuation;</w:t>
      </w:r>
    </w:p>
    <w:p>
      <w:pPr>
        <w:ind w:firstLine="0" w:firstLineChars="0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ind w:firstLine="0" w:firstLineChars="0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重新定义</w:t>
      </w:r>
      <w:r>
        <w:rPr>
          <w:rFonts w:hint="eastAsia" w:ascii="新宋体" w:hAnsi="新宋体" w:eastAsia="新宋体"/>
          <w:color w:val="000000"/>
          <w:sz w:val="19"/>
          <w:szCs w:val="24"/>
        </w:rPr>
        <w:t>Current.action_0</w:t>
      </w:r>
    </w:p>
    <w:p>
      <w:pPr>
        <w:ind w:firstLine="0" w:firstLineChars="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在下一个循环会运行之前await的后半部分</w:t>
      </w:r>
    </w:p>
    <w:p>
      <w:pPr>
        <w:ind w:firstLine="0" w:firstLineChars="0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然后进入</w:t>
      </w:r>
      <w:r>
        <w:rPr>
          <w:rFonts w:hint="eastAsia" w:ascii="新宋体" w:hAnsi="新宋体" w:eastAsia="新宋体"/>
          <w:color w:val="auto"/>
          <w:sz w:val="19"/>
          <w:szCs w:val="24"/>
        </w:rPr>
        <w:t>DefaultBots</w:t>
      </w:r>
      <w:r>
        <w:rPr>
          <w:rFonts w:hint="eastAsia" w:ascii="新宋体" w:hAnsi="新宋体" w:eastAsia="新宋体"/>
          <w:color w:val="auto"/>
          <w:sz w:val="19"/>
          <w:szCs w:val="24"/>
          <w:lang w:val="en-US" w:eastAsia="zh-CN"/>
        </w:rPr>
        <w:t>.</w:t>
      </w:r>
      <w:r>
        <w:rPr>
          <w:rFonts w:hint="eastAsia" w:ascii="新宋体" w:hAnsi="新宋体" w:eastAsia="新宋体"/>
          <w:color w:val="000000"/>
          <w:sz w:val="19"/>
          <w:szCs w:val="24"/>
        </w:rPr>
        <w:t>method_21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()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private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00FF"/>
          <w:sz w:val="19"/>
          <w:szCs w:val="24"/>
        </w:rPr>
        <w:t>async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Task method_21()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while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</w:t>
      </w:r>
      <w:r>
        <w:rPr>
          <w:rFonts w:hint="eastAsia" w:ascii="新宋体" w:hAnsi="新宋体" w:eastAsia="新宋体"/>
          <w:color w:val="0000FF"/>
          <w:sz w:val="19"/>
          <w:szCs w:val="24"/>
        </w:rPr>
        <w:t>true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await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Coroutine.Yield();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PegasusScene scene = SceneMgr.Get().GetScene();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SceneMgr.Mode mode = SceneMgr.Get().GetMode();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if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(!(</w:t>
      </w:r>
      <w:r>
        <w:rPr>
          <w:rFonts w:hint="eastAsia" w:ascii="新宋体" w:hAnsi="新宋体" w:eastAsia="新宋体"/>
          <w:color w:val="0000FF"/>
          <w:sz w:val="19"/>
          <w:szCs w:val="24"/>
        </w:rPr>
        <w:t>await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method_20()))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switch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(mode)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case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SceneMgr.Mode.INVALID: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ilog_0.DebugFormat(</w:t>
      </w:r>
      <w:r>
        <w:rPr>
          <w:rFonts w:hint="eastAsia" w:ascii="新宋体" w:hAnsi="新宋体" w:eastAsia="新宋体"/>
          <w:color w:val="A31515"/>
          <w:sz w:val="19"/>
          <w:szCs w:val="24"/>
        </w:rPr>
        <w:t>"[MainCoroutine] Unprocessed mode: {0}."</w:t>
      </w:r>
      <w:r>
        <w:rPr>
          <w:rFonts w:hint="eastAsia" w:ascii="新宋体" w:hAnsi="新宋体" w:eastAsia="新宋体"/>
          <w:color w:val="000000"/>
          <w:sz w:val="19"/>
          <w:szCs w:val="24"/>
        </w:rPr>
        <w:t>, mode);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await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Coroutine.Sleep(1000);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FF"/>
          <w:sz w:val="19"/>
          <w:szCs w:val="24"/>
        </w:rPr>
        <w:t>break</w:t>
      </w:r>
      <w:r>
        <w:rPr>
          <w:rFonts w:hint="eastAsia" w:ascii="新宋体" w:hAnsi="新宋体" w:eastAsia="新宋体"/>
          <w:color w:val="000000"/>
          <w:sz w:val="19"/>
          <w:szCs w:val="24"/>
        </w:rPr>
        <w:t>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到达await后循环之前的过程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drawing>
          <wp:inline distT="0" distB="0" distL="114300" distR="114300">
            <wp:extent cx="3838575" cy="3429000"/>
            <wp:effectExtent l="0" t="0" r="9525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intptr_1 = intptr_0 + 0x31060;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//94   5D 00030CA0 mono_class_get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intptr_2 = intptr_0 + 0x32080;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//111   6E 00031CC0 mono_class_get_name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intptr_3 = intptr_0 + 0x32090;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//112   6F 00031CD0 mono_class_get_namespace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intptr_4 = intptr_0 + 0x28D70;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//21   14 000289A0 mono_assembly_get_image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intptr_5 = intptr_0 + 0x320A0;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//113   70 00031CE0 mono_class_get_nested_types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intptr_6 = intptr_0 + 0x2B200;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//47   2E 0002ACE0 mono_assembly_open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intptr_7 = intptr_0 + 0x29550;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//30   1D 00029180 mono_assembly_load_from_full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intptr_8 = intptr_0 + 0x318E0;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//103   66 00031520 mono_class_get_fields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intptr_9 = intptr_0 + 0x26090;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//274  111 00025CC0 mono_domain_get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intptr_10 = intptr_0 + 0xEF800;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//371  172 000EE030 mono_gchandle_free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intptr_11 = intptr_0 + 0x9C230;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//320  13F 0009B570 mono_field_get_value_object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intptr_12 = intptr_0 + 0xEFB90;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//374  175 000EE3C0 mono_gchandle_new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intptr_13 = intptr_0 + 0x5D350;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//481  1E0 0005CC10 mono_image_open_from_data_with_name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intptr_14 = intptr_0 + 0x5C4D0;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//466  1D1 0005BD90 mono_image_get_table_rows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intptr_15 = intptr_0 + 0x63120;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//665  298 000629F0 mono_method_signature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intptr_16 = intptr_0 + 0x32470;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//120   77 000320A0 mono_class_get_type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intptr_17 = intptr_0 + 0x80937;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//intptr_17 = intptr_0 + 0x80937;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intptr_18 = intptr_0 + 0xB3C90;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//946  3B1 000B27F0 mono_thread_detach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intptr_19 = intptr_0 + 0x32010;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//110   6D 00031C50 mono_class_get_methods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intptr_20 = intptr_0 + 0x320F0;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//114   71 00031D30 mono_class_get_nesting_type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intptr_21 = intptr_0 + 0x392E0;</w:t>
      </w:r>
      <w:r>
        <w:rPr>
          <w:rFonts w:hint="eastAsia" w:ascii="新宋体" w:hAnsi="新宋体" w:eastAsia="新宋体"/>
          <w:color w:val="008000"/>
          <w:sz w:val="19"/>
          <w:szCs w:val="24"/>
        </w:rPr>
        <w:t xml:space="preserve">//301  12C 00038DD0 </w:t>
      </w:r>
      <w:bookmarkStart w:id="0" w:name="_GoBack"/>
      <w:bookmarkEnd w:id="0"/>
      <w:r>
        <w:rPr>
          <w:rFonts w:hint="eastAsia" w:ascii="新宋体" w:hAnsi="新宋体" w:eastAsia="新宋体"/>
          <w:color w:val="008000"/>
          <w:sz w:val="19"/>
          <w:szCs w:val="24"/>
        </w:rPr>
        <w:t>mono_event_get_raise_method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intptr_22 = intptr_0 + 0x9EE40;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//710  2C5 0009E130 mono_object_unbox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intptr_23 = intptr_0 + 0xD45A0;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//1005  3EC 000D2FC0 mono_type_get_object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intptr_24 = intptr_0 + 0x9E1E0;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//695  2B6 0009D4E0 mono_object_get_class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intptr_25 = intptr_0 + 0xA1190;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//930  3A1 000A0480 mono_string_new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intptr_26 = intptr_0 + 0xA0150;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//861  35C 0009F360 mono_runtime_invoke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intptr_27 = intptr_0 + 0xB3B90;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//945  3B0 000B26F0 mono_thread_current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intptr_28 = intptr_0 + 0x32150;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//115   72 00031D90 mono_class_get_parent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intptr_29 = intptr_0 + 0x26410;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//437  1B4 00026040 mono_get_root_domain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intptr_30 = intptr_0 + 0x392C0;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//298  129 00038DB0 mono_event_get_name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intptr_31 = intptr_0 + 0xB35C0;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//942  3AD 000B2120 mono_thread_attach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intptr_32 = intptr_0 + 0xA1770;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//938  3A9 000A0A30 mono_string_to_utf8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intptr_33 = intptr_0 + 0xA1A30;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//949  3B4 000A0D20 mono_thread_get_main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intptr_34 = intptr_0 + 0x99F90;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//6    5 000992D0 mono_array_addr_with_size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intptr_35 = intptr_0 + 0x2E7D0;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//9    8 0002E410 mono_array_element_size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intptr_36 = intptr_0 + 0x9E260;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//698  2B9 0009D560 mono_object_get_virtual_method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intptr_111 = intptr_0 + 0x9C590;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//321  140 0009B8D0 mono_field_set_value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intptr_112 = intptr_0 + 0x9C230;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//319  13E 0009B500 mono_field_get_value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intptr_113 = intptr_0 + 0x9C5E0;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//322  141 0009B920 mono_field_static_get_value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intptr_114 = intptr_0 + 0x9C710;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//323  142 0009BA50 mono_field_static_set_value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intptr_115 = intptr_0 + 0x9BA80;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//147   92 0009ADD0 mono_class_vtable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</w:rPr>
        <w:t>intptr_116 = intptr_0 + 0x39390;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//317  13C 00038E80 mono_field_get_parent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2021-09-19 05:49:24,312 [BotThread] ERROR Logger (null) - [Tick] Exception during execution: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GreyMagic.InjectionDesyncException: Process must have frozen or gotten out of sync: Injection Finished Event was never fired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at GreyMagic.Executor.WaitForInjection(Int32 timeout)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at GreyMagic.Executor.SharedExecuteLogicEnd(Int32 timeout)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at GreyMagic.Executor.Execute(Int32 timeout)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at GreyMagic.Executor.GrabFrame()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at GreyMagic.ExternalProcessMemory.AcquireFrame(Boolean isHardLock)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at Triton.Game.TritonHs.AcquireFrame()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at Triton.Bot.BotManager.smethod_1(IBot ibot_1)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因为炉石本身会冻结，没有问题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</w:p>
    <w:p>
      <w:pPr>
        <w:spacing w:beforeLines="0" w:afterLines="0"/>
        <w:jc w:val="left"/>
      </w:pPr>
      <w:r>
        <w:drawing>
          <wp:inline distT="0" distB="0" distL="114300" distR="114300">
            <wp:extent cx="5269230" cy="2559685"/>
            <wp:effectExtent l="0" t="0" r="762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59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</w:pPr>
      <w:r>
        <w:drawing>
          <wp:inline distT="0" distB="0" distL="114300" distR="114300">
            <wp:extent cx="5274310" cy="2496185"/>
            <wp:effectExtent l="0" t="0" r="2540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5267960" cy="1557655"/>
            <wp:effectExtent l="0" t="0" r="889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55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</w:p>
    <w:p>
      <w:pPr>
        <w:ind w:firstLine="0" w:firstLineChars="0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  <w:t>GraphicsResolution</w:t>
      </w:r>
    </w:p>
    <w:p>
      <w:pPr>
        <w:ind w:firstLine="0" w:firstLineChars="0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  <w:t>IsAspectRatioWithinLimit</w:t>
      </w:r>
    </w:p>
    <w:p>
      <w:pPr>
        <w:ind w:firstLine="0" w:firstLineChars="0"/>
      </w:pPr>
      <w:r>
        <w:drawing>
          <wp:inline distT="0" distB="0" distL="114300" distR="114300">
            <wp:extent cx="5271770" cy="1224280"/>
            <wp:effectExtent l="0" t="0" r="5080" b="139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0" w:firstLineChars="0"/>
        <w:rPr>
          <w:rFonts w:hint="default"/>
          <w:lang w:val="en-US" w:eastAsia="zh-CN"/>
        </w:rPr>
      </w:pPr>
    </w:p>
    <w:p>
      <w:pPr>
        <w:ind w:firstLine="0" w:firstLine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8C44A1"/>
    <w:rsid w:val="04B635F4"/>
    <w:rsid w:val="05706729"/>
    <w:rsid w:val="057712E9"/>
    <w:rsid w:val="09ED714A"/>
    <w:rsid w:val="0C8F5141"/>
    <w:rsid w:val="0E2F5B33"/>
    <w:rsid w:val="12F27367"/>
    <w:rsid w:val="141726D5"/>
    <w:rsid w:val="145975C5"/>
    <w:rsid w:val="17AE0C50"/>
    <w:rsid w:val="1B02648C"/>
    <w:rsid w:val="1FC2058E"/>
    <w:rsid w:val="25F131C7"/>
    <w:rsid w:val="2BD9533C"/>
    <w:rsid w:val="2C4666BA"/>
    <w:rsid w:val="2F3E0C17"/>
    <w:rsid w:val="31DF58F3"/>
    <w:rsid w:val="32813157"/>
    <w:rsid w:val="32FB5520"/>
    <w:rsid w:val="33701923"/>
    <w:rsid w:val="3B1348F2"/>
    <w:rsid w:val="3E7B261C"/>
    <w:rsid w:val="42B0744C"/>
    <w:rsid w:val="469217BF"/>
    <w:rsid w:val="545E30B3"/>
    <w:rsid w:val="54AD4AD0"/>
    <w:rsid w:val="578079CF"/>
    <w:rsid w:val="59282698"/>
    <w:rsid w:val="5DFA221E"/>
    <w:rsid w:val="5F842979"/>
    <w:rsid w:val="640463D1"/>
    <w:rsid w:val="67DD1227"/>
    <w:rsid w:val="688B0201"/>
    <w:rsid w:val="6AD9518A"/>
    <w:rsid w:val="6BEE7389"/>
    <w:rsid w:val="707F42FA"/>
    <w:rsid w:val="732A7CBF"/>
    <w:rsid w:val="73950D56"/>
    <w:rsid w:val="73A6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2163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2021-08-09T14:33:00Z</dcterms:created>
  <dc:creator>WPS_1627880021</dc:creator>
  <cp:lastModifiedBy>WPS_1627880021</cp:lastModifiedBy>
  <dcterms:modified xsi:type="dcterms:W3CDTF">2021-12-11T08:13:51Z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54BDD48C26E64FE79591AA6B5D2F3F32</vt:lpwstr>
  </property>
</Properties>
</file>