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5670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文档创建日期为2025年10月14日 ，Up主下载安装后，一切正常，安装过程也没有报错！！！大家可以安心使用</w:t>
      </w:r>
    </w:p>
    <w:p w14:paraId="7D245EEE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</w:pPr>
    </w:p>
    <w:p w14:paraId="4910591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步骤1：</w:t>
      </w:r>
      <w:r>
        <w:rPr>
          <w:rFonts w:hint="eastAsia"/>
          <w:sz w:val="30"/>
          <w:szCs w:val="30"/>
          <w:lang w:val="en-US" w:eastAsia="zh-CN"/>
        </w:rPr>
        <w:t>下载安装包（注意：下载前先退出防火墙和杀毒软件）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415290</wp:posOffset>
            </wp:positionV>
            <wp:extent cx="5271770" cy="3921125"/>
            <wp:effectExtent l="0" t="0" r="5080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292060">
      <w:pPr>
        <w:tabs>
          <w:tab w:val="left" w:pos="988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步骤2：</w:t>
      </w:r>
      <w:r>
        <w:rPr>
          <w:rFonts w:hint="eastAsia"/>
          <w:sz w:val="30"/>
          <w:szCs w:val="30"/>
          <w:lang w:val="en-US" w:eastAsia="zh-CN"/>
        </w:rPr>
        <w:t>解压安装包（注意：解压前先退出防火墙和杀毒软件）</w:t>
      </w:r>
    </w:p>
    <w:p w14:paraId="32593A4D">
      <w:pPr>
        <w:tabs>
          <w:tab w:val="left" w:pos="988"/>
        </w:tabs>
        <w:bidi w:val="0"/>
        <w:jc w:val="left"/>
      </w:pPr>
      <w:r>
        <w:drawing>
          <wp:inline distT="0" distB="0" distL="114300" distR="114300">
            <wp:extent cx="3571875" cy="2371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351F">
      <w:pPr>
        <w:tabs>
          <w:tab w:val="left" w:pos="98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步骤3：</w:t>
      </w:r>
      <w:r>
        <w:rPr>
          <w:rFonts w:hint="eastAsia"/>
          <w:sz w:val="30"/>
          <w:szCs w:val="30"/>
          <w:lang w:val="en-US" w:eastAsia="zh-CN"/>
        </w:rPr>
        <w:t>双击打开解压后的文件</w:t>
      </w:r>
    </w:p>
    <w:p w14:paraId="19282B80">
      <w:pPr>
        <w:tabs>
          <w:tab w:val="left" w:pos="988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040" cy="4830445"/>
            <wp:effectExtent l="0" t="0" r="381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D0B5">
      <w:pPr>
        <w:tabs>
          <w:tab w:val="left" w:pos="988"/>
        </w:tabs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步骤4：</w:t>
      </w:r>
      <w:r>
        <w:rPr>
          <w:rFonts w:hint="eastAsia"/>
          <w:sz w:val="30"/>
          <w:szCs w:val="30"/>
          <w:lang w:val="en-US" w:eastAsia="zh-CN"/>
        </w:rPr>
        <w:t>打开Setup，找到安装程序Setup，选中后鼠标右键以管理员权限打开，开始安装</w:t>
      </w:r>
    </w:p>
    <w:p w14:paraId="1B21D278">
      <w:pPr>
        <w:tabs>
          <w:tab w:val="left" w:pos="988"/>
        </w:tabs>
        <w:bidi w:val="0"/>
        <w:jc w:val="left"/>
      </w:pPr>
    </w:p>
    <w:p w14:paraId="1ACEC018">
      <w:pPr>
        <w:tabs>
          <w:tab w:val="left" w:pos="988"/>
        </w:tabs>
        <w:bidi w:val="0"/>
        <w:jc w:val="left"/>
      </w:pPr>
      <w:r>
        <w:drawing>
          <wp:inline distT="0" distB="0" distL="114300" distR="114300">
            <wp:extent cx="5272405" cy="2699385"/>
            <wp:effectExtent l="0" t="0" r="444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BDA07">
      <w:pPr>
        <w:tabs>
          <w:tab w:val="left" w:pos="988"/>
        </w:tabs>
        <w:bidi w:val="0"/>
        <w:jc w:val="left"/>
      </w:pPr>
    </w:p>
    <w:p w14:paraId="573DDD6D">
      <w:pPr>
        <w:tabs>
          <w:tab w:val="left" w:pos="988"/>
        </w:tabs>
        <w:bidi w:val="0"/>
        <w:jc w:val="left"/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步骤5：</w:t>
      </w:r>
      <w:r>
        <w:rPr>
          <w:rFonts w:hint="eastAsia"/>
          <w:sz w:val="30"/>
          <w:szCs w:val="30"/>
          <w:lang w:val="en-US" w:eastAsia="zh-CN"/>
        </w:rPr>
        <w:t>安装程序打开后，直接同意然后点击下一步即可</w:t>
      </w:r>
      <w:r>
        <w:drawing>
          <wp:inline distT="0" distB="0" distL="114300" distR="114300">
            <wp:extent cx="5274310" cy="3933190"/>
            <wp:effectExtent l="0" t="0" r="254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92B1">
      <w:pPr>
        <w:tabs>
          <w:tab w:val="left" w:pos="988"/>
        </w:tabs>
        <w:bidi w:val="0"/>
        <w:jc w:val="left"/>
      </w:pPr>
    </w:p>
    <w:p w14:paraId="69777FD4">
      <w:pPr>
        <w:tabs>
          <w:tab w:val="left" w:pos="988"/>
        </w:tabs>
        <w:bidi w:val="0"/>
        <w:jc w:val="left"/>
        <w:rPr>
          <w:rFonts w:hint="default"/>
          <w:lang w:val="en-US" w:eastAsia="zh-CN"/>
        </w:rPr>
      </w:pPr>
    </w:p>
    <w:p w14:paraId="29565998">
      <w:pPr>
        <w:tabs>
          <w:tab w:val="left" w:pos="988"/>
        </w:tabs>
        <w:bidi w:val="0"/>
        <w:jc w:val="left"/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步骤6：</w:t>
      </w:r>
      <w:r>
        <w:rPr>
          <w:rFonts w:hint="eastAsia"/>
          <w:sz w:val="30"/>
          <w:szCs w:val="30"/>
          <w:lang w:val="en-US" w:eastAsia="zh-CN"/>
        </w:rPr>
        <w:t>安装路径不建议安装在C盘，可以安装在其他常用的磁盘，修改路径后直接点击安装</w:t>
      </w:r>
      <w:r>
        <w:drawing>
          <wp:inline distT="0" distB="0" distL="114300" distR="114300">
            <wp:extent cx="5274310" cy="3933190"/>
            <wp:effectExtent l="0" t="0" r="254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12E8">
      <w:pPr>
        <w:tabs>
          <w:tab w:val="left" w:pos="988"/>
        </w:tabs>
        <w:bidi w:val="0"/>
        <w:jc w:val="left"/>
      </w:pPr>
    </w:p>
    <w:p w14:paraId="0E854F26">
      <w:pPr>
        <w:tabs>
          <w:tab w:val="left" w:pos="988"/>
        </w:tabs>
        <w:bidi w:val="0"/>
        <w:jc w:val="left"/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步骤7：</w:t>
      </w:r>
      <w:r>
        <w:rPr>
          <w:rFonts w:hint="eastAsia"/>
          <w:sz w:val="30"/>
          <w:szCs w:val="30"/>
          <w:shd w:val="clear" w:color="auto" w:fill="auto"/>
          <w:lang w:val="en-US" w:eastAsia="zh-CN"/>
        </w:rPr>
        <w:t>等待安装完成之后，我们关闭安装界面，双击打开CAD，会提示需要激活许可，我们直接关闭【CAD】</w:t>
      </w:r>
      <w:r>
        <w:drawing>
          <wp:inline distT="0" distB="0" distL="114300" distR="114300">
            <wp:extent cx="5274310" cy="2862580"/>
            <wp:effectExtent l="0" t="0" r="2540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88FD">
      <w:pPr>
        <w:tabs>
          <w:tab w:val="left" w:pos="988"/>
        </w:tabs>
        <w:bidi w:val="0"/>
        <w:jc w:val="left"/>
      </w:pPr>
    </w:p>
    <w:p w14:paraId="77FB3FBE">
      <w:pPr>
        <w:tabs>
          <w:tab w:val="left" w:pos="988"/>
        </w:tabs>
        <w:bidi w:val="0"/>
        <w:jc w:val="left"/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步骤8：</w:t>
      </w:r>
      <w:r>
        <w:rPr>
          <w:rFonts w:hint="eastAsia"/>
          <w:sz w:val="30"/>
          <w:szCs w:val="30"/>
          <w:lang w:val="en-US" w:eastAsia="zh-CN"/>
        </w:rPr>
        <w:t>然后打开最开始的解压的文件夹，找到替换文件夹，双击打开后，复制文件【acad】</w:t>
      </w:r>
      <w:r>
        <w:drawing>
          <wp:inline distT="0" distB="0" distL="114300" distR="114300">
            <wp:extent cx="5272405" cy="2173605"/>
            <wp:effectExtent l="0" t="0" r="444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471420"/>
            <wp:effectExtent l="0" t="0" r="381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1C8D">
      <w:pPr>
        <w:tabs>
          <w:tab w:val="left" w:pos="988"/>
        </w:tabs>
        <w:bidi w:val="0"/>
        <w:jc w:val="left"/>
      </w:pPr>
    </w:p>
    <w:p w14:paraId="5F64BBF9">
      <w:pPr>
        <w:tabs>
          <w:tab w:val="left" w:pos="9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步骤9：</w:t>
      </w:r>
      <w:r>
        <w:rPr>
          <w:rFonts w:hint="eastAsia"/>
          <w:sz w:val="30"/>
          <w:szCs w:val="30"/>
          <w:lang w:val="en-US" w:eastAsia="zh-CN"/>
        </w:rPr>
        <w:t>找到刚才安装过的CAD 2025，右键打开文件所在位置（桌面没找到CAD，可以点击左下角开始，在里面找到CAD右键打开文件所在位置）</w:t>
      </w:r>
      <w:r>
        <w:drawing>
          <wp:inline distT="0" distB="0" distL="114300" distR="114300">
            <wp:extent cx="5260340" cy="2736850"/>
            <wp:effectExtent l="0" t="0" r="1651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.</w:t>
      </w:r>
    </w:p>
    <w:p w14:paraId="166A9B0A">
      <w:pPr>
        <w:tabs>
          <w:tab w:val="left" w:pos="988"/>
        </w:tabs>
        <w:bidi w:val="0"/>
        <w:jc w:val="left"/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步骤10：</w:t>
      </w:r>
      <w:r>
        <w:rPr>
          <w:rFonts w:hint="eastAsia"/>
          <w:sz w:val="30"/>
          <w:szCs w:val="30"/>
          <w:lang w:val="en-US" w:eastAsia="zh-CN"/>
        </w:rPr>
        <w:t>将刚刚复制的替换文件【acad】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直接粘贴复制进去，选择替换目标中的文件</w:t>
      </w:r>
      <w:r>
        <w:drawing>
          <wp:inline distT="0" distB="0" distL="114300" distR="114300">
            <wp:extent cx="5260340" cy="2736850"/>
            <wp:effectExtent l="0" t="0" r="1651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86860">
      <w:pPr>
        <w:tabs>
          <w:tab w:val="left" w:pos="988"/>
        </w:tabs>
        <w:bidi w:val="0"/>
        <w:jc w:val="left"/>
      </w:pPr>
    </w:p>
    <w:p w14:paraId="1724D618">
      <w:pPr>
        <w:tabs>
          <w:tab w:val="left" w:pos="98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步骤11：</w:t>
      </w:r>
      <w:r>
        <w:rPr>
          <w:rFonts w:hint="eastAsia"/>
          <w:sz w:val="30"/>
          <w:szCs w:val="30"/>
          <w:lang w:val="en-US" w:eastAsia="zh-CN"/>
        </w:rPr>
        <w:t>替换完成之后，打开CAD，看看是否激活成功，如果激活成功就不会跳出需要激活许可，已经可以正常使用</w:t>
      </w:r>
      <w:r>
        <w:drawing>
          <wp:inline distT="0" distB="0" distL="114300" distR="114300">
            <wp:extent cx="5274310" cy="2862580"/>
            <wp:effectExtent l="0" t="0" r="2540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C57F4"/>
    <w:rsid w:val="21D87E32"/>
    <w:rsid w:val="74E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447</Words>
  <Characters>484</Characters>
  <Lines>0</Lines>
  <Paragraphs>0</Paragraphs>
  <TotalTime>39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2025-10-14T03:34:00Z</dcterms:created>
  <dc:creator>Administrator</dc:creator>
  <cp:lastModifiedBy>Fighting</cp:lastModifiedBy>
  <dcterms:modified xsi:type="dcterms:W3CDTF">2025-10-14T04:18:07Z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028A4040564941E7B6AD76260394B876_11</vt:lpwstr>
  </property>
  <property fmtid="{D5CDD505-2E9C-101B-9397-08002B2CF9AE}" pid="4" name="KSOTemplateDocerSaveRecord">
    <vt:lpwstr>eyJoZGlkIjoiMWRiMzk2ZTIxYTdmNGY5OTU3NjYxZTBmMDRhMTk2MjkiLCJ1c2VySWQiOiI2NjUwNDUyMzAifQ==</vt:lpwstr>
  </property>
</Properties>
</file>